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58FEC" w14:textId="77777777" w:rsidR="00DC12DA" w:rsidRPr="00586BD6" w:rsidRDefault="00DC12DA" w:rsidP="00586BD6">
      <w:pPr>
        <w:jc w:val="center"/>
        <w:rPr>
          <w:rFonts w:ascii="Helvetica Neue" w:hAnsi="Helvetica Neue"/>
          <w:b/>
          <w:bCs/>
          <w:sz w:val="56"/>
          <w:szCs w:val="56"/>
        </w:rPr>
      </w:pPr>
      <w:r w:rsidRPr="00586BD6">
        <w:rPr>
          <w:rFonts w:ascii="Helvetica Neue" w:hAnsi="Helvetica Neue"/>
          <w:b/>
          <w:bCs/>
          <w:sz w:val="56"/>
          <w:szCs w:val="56"/>
        </w:rPr>
        <w:t>MODELES D’ASSURANCES MALADIE DE BASE</w:t>
      </w:r>
    </w:p>
    <w:p w14:paraId="531F343D" w14:textId="77777777" w:rsidR="00DC12DA" w:rsidRDefault="00DC12DA">
      <w:pPr>
        <w:rPr>
          <w:rFonts w:ascii="Helvetica Neue" w:hAnsi="Helvetica Neue"/>
        </w:rPr>
      </w:pPr>
    </w:p>
    <w:p w14:paraId="6F23EA63" w14:textId="77777777" w:rsidR="00E77733" w:rsidRDefault="00E77733" w:rsidP="00E77733">
      <w:pPr>
        <w:jc w:val="center"/>
        <w:rPr>
          <w:rFonts w:ascii="Helvetica Neue" w:hAnsi="Helvetica Neue"/>
          <w:b/>
          <w:bCs/>
          <w:sz w:val="36"/>
          <w:szCs w:val="36"/>
        </w:rPr>
      </w:pPr>
    </w:p>
    <w:p w14:paraId="4FE3DD30" w14:textId="77777777" w:rsidR="00212E00" w:rsidRPr="00586BD6" w:rsidRDefault="00212E00" w:rsidP="00E77733">
      <w:pPr>
        <w:jc w:val="center"/>
        <w:rPr>
          <w:rFonts w:ascii="Helvetica Neue" w:hAnsi="Helvetica Neue"/>
          <w:b/>
          <w:bCs/>
          <w:sz w:val="36"/>
          <w:szCs w:val="36"/>
        </w:rPr>
      </w:pPr>
      <w:r w:rsidRPr="00586BD6">
        <w:rPr>
          <w:rFonts w:ascii="Helvetica Neue" w:hAnsi="Helvetica Neue"/>
          <w:b/>
          <w:bCs/>
          <w:sz w:val="36"/>
          <w:szCs w:val="36"/>
        </w:rPr>
        <w:t>INFORMATION AUX PATIENTS</w:t>
      </w:r>
    </w:p>
    <w:p w14:paraId="73A952A0" w14:textId="77777777" w:rsidR="00DC12DA" w:rsidRPr="00212E00" w:rsidRDefault="00DC12DA">
      <w:pPr>
        <w:rPr>
          <w:rFonts w:ascii="Helvetica Neue" w:hAnsi="Helvetica Neue"/>
          <w:sz w:val="28"/>
          <w:szCs w:val="28"/>
        </w:rPr>
      </w:pPr>
    </w:p>
    <w:p w14:paraId="41D3BC4F" w14:textId="77777777" w:rsidR="00DC12DA" w:rsidRPr="00586BD6" w:rsidRDefault="00DC12DA">
      <w:pPr>
        <w:rPr>
          <w:rFonts w:ascii="Helvetica Neue" w:hAnsi="Helvetica Neue"/>
          <w:sz w:val="32"/>
          <w:szCs w:val="32"/>
        </w:rPr>
      </w:pPr>
      <w:r w:rsidRPr="00586BD6">
        <w:rPr>
          <w:rFonts w:ascii="Helvetica Neue" w:hAnsi="Helvetica Neue"/>
          <w:sz w:val="32"/>
          <w:szCs w:val="32"/>
        </w:rPr>
        <w:t>L’automne arrive avec la possibilité pour vous de changer à nouveau de caisse maladie de base (</w:t>
      </w:r>
      <w:proofErr w:type="spellStart"/>
      <w:r w:rsidRPr="00586BD6">
        <w:rPr>
          <w:rFonts w:ascii="Helvetica Neue" w:hAnsi="Helvetica Neue"/>
          <w:sz w:val="32"/>
          <w:szCs w:val="32"/>
        </w:rPr>
        <w:t>LAMal</w:t>
      </w:r>
      <w:proofErr w:type="spellEnd"/>
      <w:r w:rsidRPr="00586BD6">
        <w:rPr>
          <w:rFonts w:ascii="Helvetica Neue" w:hAnsi="Helvetica Neue"/>
          <w:sz w:val="32"/>
          <w:szCs w:val="32"/>
        </w:rPr>
        <w:t>)</w:t>
      </w:r>
      <w:r w:rsidR="00212E00" w:rsidRPr="00586BD6">
        <w:rPr>
          <w:rFonts w:ascii="Helvetica Neue" w:hAnsi="Helvetica Neue"/>
          <w:sz w:val="32"/>
          <w:szCs w:val="32"/>
        </w:rPr>
        <w:t>.</w:t>
      </w:r>
    </w:p>
    <w:p w14:paraId="72EC0A06" w14:textId="77777777" w:rsidR="00212E00" w:rsidRPr="00586BD6" w:rsidRDefault="00212E00">
      <w:pPr>
        <w:rPr>
          <w:rFonts w:ascii="Helvetica Neue" w:hAnsi="Helvetica Neue"/>
          <w:sz w:val="32"/>
          <w:szCs w:val="32"/>
        </w:rPr>
      </w:pPr>
    </w:p>
    <w:p w14:paraId="64497486" w14:textId="7EC453C3" w:rsidR="00DC12DA" w:rsidRPr="00586BD6" w:rsidRDefault="00DC12DA">
      <w:pPr>
        <w:rPr>
          <w:rFonts w:ascii="Helvetica Neue" w:hAnsi="Helvetica Neue"/>
          <w:sz w:val="32"/>
          <w:szCs w:val="32"/>
        </w:rPr>
      </w:pPr>
      <w:r w:rsidRPr="00586BD6">
        <w:rPr>
          <w:rFonts w:ascii="Helvetica Neue" w:hAnsi="Helvetica Neue"/>
          <w:b/>
          <w:bCs/>
          <w:sz w:val="32"/>
          <w:szCs w:val="32"/>
        </w:rPr>
        <w:t xml:space="preserve">Lors de votre choix, nous vous </w:t>
      </w:r>
      <w:r w:rsidR="003E57A4">
        <w:rPr>
          <w:rFonts w:ascii="Helvetica Neue" w:hAnsi="Helvetica Neue"/>
          <w:b/>
          <w:bCs/>
          <w:sz w:val="32"/>
          <w:szCs w:val="32"/>
        </w:rPr>
        <w:t>invitons à</w:t>
      </w:r>
      <w:r w:rsidRPr="00586BD6">
        <w:rPr>
          <w:rFonts w:ascii="Helvetica Neue" w:hAnsi="Helvetica Neue"/>
          <w:b/>
          <w:bCs/>
          <w:sz w:val="32"/>
          <w:szCs w:val="32"/>
        </w:rPr>
        <w:t xml:space="preserve"> rester </w:t>
      </w:r>
      <w:r w:rsidR="003E57A4">
        <w:rPr>
          <w:rFonts w:ascii="Helvetica Neue" w:hAnsi="Helvetica Neue"/>
          <w:b/>
          <w:bCs/>
          <w:sz w:val="32"/>
          <w:szCs w:val="32"/>
        </w:rPr>
        <w:t>vigilant</w:t>
      </w:r>
      <w:r w:rsidRPr="00586BD6">
        <w:rPr>
          <w:rFonts w:ascii="Helvetica Neue" w:hAnsi="Helvetica Neue"/>
          <w:sz w:val="32"/>
          <w:szCs w:val="32"/>
        </w:rPr>
        <w:t xml:space="preserve"> aux points suivants </w:t>
      </w:r>
      <w:r w:rsidR="00586BD6">
        <w:rPr>
          <w:rFonts w:ascii="Helvetica Neue" w:hAnsi="Helvetica Neue"/>
          <w:sz w:val="32"/>
          <w:szCs w:val="32"/>
        </w:rPr>
        <w:t>:</w:t>
      </w:r>
    </w:p>
    <w:p w14:paraId="71082B8B" w14:textId="77777777" w:rsidR="00DC12DA" w:rsidRPr="00586BD6" w:rsidRDefault="00DC12DA">
      <w:pPr>
        <w:rPr>
          <w:rFonts w:ascii="Helvetica Neue" w:hAnsi="Helvetica Neue"/>
          <w:sz w:val="32"/>
          <w:szCs w:val="32"/>
        </w:rPr>
      </w:pPr>
    </w:p>
    <w:p w14:paraId="617B5ECB" w14:textId="685940F7" w:rsidR="00DC12DA" w:rsidRPr="00586BD6" w:rsidRDefault="00DC12DA" w:rsidP="00212E00">
      <w:pPr>
        <w:pStyle w:val="Paragraphedeliste"/>
        <w:numPr>
          <w:ilvl w:val="0"/>
          <w:numId w:val="2"/>
        </w:numPr>
        <w:rPr>
          <w:rFonts w:ascii="Helvetica Neue" w:hAnsi="Helvetica Neue"/>
          <w:sz w:val="32"/>
          <w:szCs w:val="32"/>
        </w:rPr>
      </w:pPr>
      <w:r w:rsidRPr="00586BD6">
        <w:rPr>
          <w:rFonts w:ascii="Helvetica Neue" w:hAnsi="Helvetica Neue"/>
          <w:b/>
          <w:bCs/>
          <w:sz w:val="32"/>
          <w:szCs w:val="32"/>
        </w:rPr>
        <w:t>Que nous figurons</w:t>
      </w:r>
      <w:r w:rsidR="00212E00" w:rsidRPr="00586BD6">
        <w:rPr>
          <w:rFonts w:ascii="Helvetica Neue" w:hAnsi="Helvetica Neue"/>
          <w:b/>
          <w:bCs/>
          <w:sz w:val="32"/>
          <w:szCs w:val="32"/>
        </w:rPr>
        <w:t xml:space="preserve"> bien</w:t>
      </w:r>
      <w:r w:rsidRPr="00586BD6">
        <w:rPr>
          <w:rFonts w:ascii="Helvetica Neue" w:hAnsi="Helvetica Neue"/>
          <w:b/>
          <w:bCs/>
          <w:sz w:val="32"/>
          <w:szCs w:val="32"/>
        </w:rPr>
        <w:t xml:space="preserve"> sur les listes</w:t>
      </w:r>
      <w:r w:rsidRPr="00586BD6">
        <w:rPr>
          <w:rFonts w:ascii="Helvetica Neue" w:hAnsi="Helvetica Neue"/>
          <w:sz w:val="32"/>
          <w:szCs w:val="32"/>
        </w:rPr>
        <w:t xml:space="preserve"> des modèles de type « médecins de famille »</w:t>
      </w:r>
      <w:r w:rsidR="003E57A4">
        <w:rPr>
          <w:rFonts w:ascii="Helvetica Neue" w:hAnsi="Helvetica Neue"/>
          <w:sz w:val="32"/>
          <w:szCs w:val="32"/>
        </w:rPr>
        <w:t xml:space="preserve"> ou « réseau »</w:t>
      </w:r>
      <w:r w:rsidR="00185085">
        <w:rPr>
          <w:rFonts w:ascii="Helvetica Neue" w:hAnsi="Helvetica Neue"/>
          <w:sz w:val="32"/>
          <w:szCs w:val="32"/>
        </w:rPr>
        <w:t xml:space="preserve"> que vous choisirez</w:t>
      </w:r>
    </w:p>
    <w:p w14:paraId="54F06FC8" w14:textId="39D9DCB4" w:rsidR="00DC12DA" w:rsidRPr="00586BD6" w:rsidRDefault="00DC12DA" w:rsidP="00212E00">
      <w:pPr>
        <w:pStyle w:val="Paragraphedeliste"/>
        <w:numPr>
          <w:ilvl w:val="0"/>
          <w:numId w:val="2"/>
        </w:numPr>
        <w:rPr>
          <w:rFonts w:ascii="Helvetica Neue" w:hAnsi="Helvetica Neue"/>
          <w:sz w:val="32"/>
          <w:szCs w:val="32"/>
        </w:rPr>
      </w:pPr>
      <w:r w:rsidRPr="00586BD6">
        <w:rPr>
          <w:rFonts w:ascii="Helvetica Neue" w:hAnsi="Helvetica Neue"/>
          <w:b/>
          <w:bCs/>
          <w:sz w:val="32"/>
          <w:szCs w:val="32"/>
        </w:rPr>
        <w:t xml:space="preserve">Prendre connaissance des </w:t>
      </w:r>
      <w:r w:rsidR="00212E00" w:rsidRPr="00586BD6">
        <w:rPr>
          <w:rFonts w:ascii="Helvetica Neue" w:hAnsi="Helvetica Neue"/>
          <w:b/>
          <w:bCs/>
          <w:sz w:val="32"/>
          <w:szCs w:val="32"/>
        </w:rPr>
        <w:t>autres</w:t>
      </w:r>
      <w:r w:rsidRPr="00586BD6">
        <w:rPr>
          <w:rFonts w:ascii="Helvetica Neue" w:hAnsi="Helvetica Neue"/>
          <w:b/>
          <w:bCs/>
          <w:sz w:val="32"/>
          <w:szCs w:val="32"/>
        </w:rPr>
        <w:t xml:space="preserve"> contraintes</w:t>
      </w:r>
      <w:r w:rsidR="00212E00" w:rsidRPr="00586BD6">
        <w:rPr>
          <w:rFonts w:ascii="Helvetica Neue" w:hAnsi="Helvetica Neue"/>
          <w:sz w:val="32"/>
          <w:szCs w:val="32"/>
        </w:rPr>
        <w:t xml:space="preserve"> imposées par certains modèles</w:t>
      </w:r>
      <w:r w:rsidR="0016701C" w:rsidRPr="00586BD6">
        <w:rPr>
          <w:rFonts w:ascii="Helvetica Neue" w:hAnsi="Helvetica Neue"/>
          <w:sz w:val="32"/>
          <w:szCs w:val="32"/>
        </w:rPr>
        <w:t xml:space="preserve">, </w:t>
      </w:r>
      <w:r w:rsidR="00185085">
        <w:rPr>
          <w:rFonts w:ascii="Helvetica Neue" w:hAnsi="Helvetica Neue"/>
          <w:sz w:val="32"/>
          <w:szCs w:val="32"/>
        </w:rPr>
        <w:t>p.ex.</w:t>
      </w:r>
      <w:r w:rsidR="0016701C" w:rsidRPr="00586BD6">
        <w:rPr>
          <w:rFonts w:ascii="Helvetica Neue" w:hAnsi="Helvetica Neue"/>
          <w:sz w:val="32"/>
          <w:szCs w:val="32"/>
        </w:rPr>
        <w:t> :</w:t>
      </w:r>
    </w:p>
    <w:p w14:paraId="26FD23EC" w14:textId="0157B155" w:rsidR="00DC12DA" w:rsidRPr="00586BD6" w:rsidRDefault="001B0F0E" w:rsidP="00212E00">
      <w:pPr>
        <w:pStyle w:val="Paragraphedeliste"/>
        <w:numPr>
          <w:ilvl w:val="1"/>
          <w:numId w:val="2"/>
        </w:numPr>
        <w:rPr>
          <w:rFonts w:ascii="Helvetica Neue" w:hAnsi="Helvetica Neue"/>
          <w:sz w:val="32"/>
          <w:szCs w:val="32"/>
        </w:rPr>
      </w:pPr>
      <w:proofErr w:type="gramStart"/>
      <w:r>
        <w:rPr>
          <w:rFonts w:ascii="Helvetica Neue" w:hAnsi="Helvetica Neue"/>
          <w:b/>
          <w:bCs/>
          <w:sz w:val="32"/>
          <w:szCs w:val="32"/>
        </w:rPr>
        <w:t>o</w:t>
      </w:r>
      <w:r w:rsidR="00212E00" w:rsidRPr="00586BD6">
        <w:rPr>
          <w:rFonts w:ascii="Helvetica Neue" w:hAnsi="Helvetica Neue"/>
          <w:b/>
          <w:bCs/>
          <w:sz w:val="32"/>
          <w:szCs w:val="32"/>
        </w:rPr>
        <w:t>bligation</w:t>
      </w:r>
      <w:proofErr w:type="gramEnd"/>
      <w:r w:rsidR="00DC12DA" w:rsidRPr="00586BD6">
        <w:rPr>
          <w:rFonts w:ascii="Helvetica Neue" w:hAnsi="Helvetica Neue"/>
          <w:b/>
          <w:bCs/>
          <w:sz w:val="32"/>
          <w:szCs w:val="32"/>
        </w:rPr>
        <w:t xml:space="preserve"> de contacter une centrale téléphonique</w:t>
      </w:r>
      <w:r w:rsidR="00DC12DA" w:rsidRPr="00586BD6">
        <w:rPr>
          <w:rFonts w:ascii="Helvetica Neue" w:hAnsi="Helvetica Neue"/>
          <w:sz w:val="32"/>
          <w:szCs w:val="32"/>
        </w:rPr>
        <w:t xml:space="preserve"> avant toute consultation (y</w:t>
      </w:r>
      <w:r w:rsidR="003D35F7" w:rsidRPr="00586BD6">
        <w:rPr>
          <w:rFonts w:ascii="Helvetica Neue" w:hAnsi="Helvetica Neue"/>
          <w:sz w:val="32"/>
          <w:szCs w:val="32"/>
        </w:rPr>
        <w:t xml:space="preserve"> </w:t>
      </w:r>
      <w:r w:rsidR="00DC12DA" w:rsidRPr="00586BD6">
        <w:rPr>
          <w:rFonts w:ascii="Helvetica Neue" w:hAnsi="Helvetica Neue"/>
          <w:sz w:val="32"/>
          <w:szCs w:val="32"/>
        </w:rPr>
        <w:t>c</w:t>
      </w:r>
      <w:r w:rsidR="003D35F7" w:rsidRPr="00586BD6">
        <w:rPr>
          <w:rFonts w:ascii="Helvetica Neue" w:hAnsi="Helvetica Neue"/>
          <w:sz w:val="32"/>
          <w:szCs w:val="32"/>
        </w:rPr>
        <w:t>ompris</w:t>
      </w:r>
      <w:r w:rsidR="00DC12DA" w:rsidRPr="00586BD6">
        <w:rPr>
          <w:rFonts w:ascii="Helvetica Neue" w:hAnsi="Helvetica Neue"/>
          <w:sz w:val="32"/>
          <w:szCs w:val="32"/>
        </w:rPr>
        <w:t xml:space="preserve"> chez nous)</w:t>
      </w:r>
    </w:p>
    <w:p w14:paraId="5857ED86" w14:textId="11CA5CE7" w:rsidR="00DC12DA" w:rsidRPr="00586BD6" w:rsidRDefault="001B0F0E" w:rsidP="00212E00">
      <w:pPr>
        <w:pStyle w:val="Paragraphedeliste"/>
        <w:numPr>
          <w:ilvl w:val="1"/>
          <w:numId w:val="2"/>
        </w:numPr>
        <w:rPr>
          <w:rFonts w:ascii="Helvetica Neue" w:hAnsi="Helvetica Neue"/>
          <w:sz w:val="32"/>
          <w:szCs w:val="32"/>
        </w:rPr>
      </w:pPr>
      <w:proofErr w:type="gramStart"/>
      <w:r>
        <w:rPr>
          <w:rFonts w:ascii="Helvetica Neue" w:hAnsi="Helvetica Neue"/>
          <w:b/>
          <w:bCs/>
          <w:sz w:val="32"/>
          <w:szCs w:val="32"/>
        </w:rPr>
        <w:t>o</w:t>
      </w:r>
      <w:r w:rsidR="00212E00" w:rsidRPr="00586BD6">
        <w:rPr>
          <w:rFonts w:ascii="Helvetica Neue" w:hAnsi="Helvetica Neue"/>
          <w:b/>
          <w:bCs/>
          <w:sz w:val="32"/>
          <w:szCs w:val="32"/>
        </w:rPr>
        <w:t>bligation</w:t>
      </w:r>
      <w:proofErr w:type="gramEnd"/>
      <w:r w:rsidR="00DC12DA" w:rsidRPr="00586BD6">
        <w:rPr>
          <w:rFonts w:ascii="Helvetica Neue" w:hAnsi="Helvetica Neue"/>
          <w:b/>
          <w:bCs/>
          <w:sz w:val="32"/>
          <w:szCs w:val="32"/>
        </w:rPr>
        <w:t xml:space="preserve"> d’aller toujours dans la même pharmacie</w:t>
      </w:r>
      <w:r w:rsidR="00212E00" w:rsidRPr="00586BD6">
        <w:rPr>
          <w:rFonts w:ascii="Helvetica Neue" w:hAnsi="Helvetica Neue"/>
          <w:sz w:val="32"/>
          <w:szCs w:val="32"/>
        </w:rPr>
        <w:t xml:space="preserve"> pour prendre vos médicaments</w:t>
      </w:r>
    </w:p>
    <w:p w14:paraId="404010E3" w14:textId="03A330ED" w:rsidR="00212E00" w:rsidRDefault="001B0F0E" w:rsidP="00212E00">
      <w:pPr>
        <w:pStyle w:val="Paragraphedeliste"/>
        <w:numPr>
          <w:ilvl w:val="1"/>
          <w:numId w:val="2"/>
        </w:numPr>
        <w:rPr>
          <w:rFonts w:ascii="Helvetica Neue" w:hAnsi="Helvetica Neue"/>
          <w:sz w:val="32"/>
          <w:szCs w:val="32"/>
        </w:rPr>
      </w:pPr>
      <w:proofErr w:type="gramStart"/>
      <w:r>
        <w:rPr>
          <w:rFonts w:ascii="Helvetica Neue" w:hAnsi="Helvetica Neue"/>
          <w:sz w:val="32"/>
          <w:szCs w:val="32"/>
        </w:rPr>
        <w:t>e</w:t>
      </w:r>
      <w:r w:rsidR="003E57A4">
        <w:rPr>
          <w:rFonts w:ascii="Helvetica Neue" w:hAnsi="Helvetica Neue"/>
          <w:sz w:val="32"/>
          <w:szCs w:val="32"/>
        </w:rPr>
        <w:t>tc..</w:t>
      </w:r>
      <w:proofErr w:type="gramEnd"/>
    </w:p>
    <w:p w14:paraId="6FA0B190" w14:textId="06636B9C" w:rsidR="003E57A4" w:rsidRPr="00586BD6" w:rsidRDefault="003E57A4" w:rsidP="003E57A4">
      <w:pPr>
        <w:pStyle w:val="Paragraphedeliste"/>
        <w:numPr>
          <w:ilvl w:val="0"/>
          <w:numId w:val="2"/>
        </w:numPr>
        <w:rPr>
          <w:rFonts w:ascii="Helvetica Neue" w:hAnsi="Helvetica Neue"/>
          <w:sz w:val="32"/>
          <w:szCs w:val="32"/>
        </w:rPr>
      </w:pPr>
      <w:r>
        <w:rPr>
          <w:rFonts w:ascii="Helvetica Neue" w:hAnsi="Helvetica Neue"/>
          <w:sz w:val="32"/>
          <w:szCs w:val="32"/>
        </w:rPr>
        <w:t xml:space="preserve">Le comparateur de modèle indépendant de l’Office Fédéral de la Santé Publique </w:t>
      </w:r>
      <w:hyperlink r:id="rId5" w:history="1">
        <w:r w:rsidRPr="00047632">
          <w:rPr>
            <w:rStyle w:val="Lienhypertexte"/>
            <w:rFonts w:ascii="Helvetica Neue" w:hAnsi="Helvetica Neue"/>
            <w:sz w:val="32"/>
            <w:szCs w:val="32"/>
          </w:rPr>
          <w:t>https://www.priminfo.admin.ch</w:t>
        </w:r>
      </w:hyperlink>
      <w:r>
        <w:rPr>
          <w:rFonts w:ascii="Helvetica Neue" w:hAnsi="Helvetica Neue"/>
          <w:sz w:val="32"/>
          <w:szCs w:val="32"/>
        </w:rPr>
        <w:t xml:space="preserve"> est à </w:t>
      </w:r>
      <w:proofErr w:type="spellStart"/>
      <w:r>
        <w:rPr>
          <w:rFonts w:ascii="Helvetica Neue" w:hAnsi="Helvetica Neue"/>
          <w:sz w:val="32"/>
          <w:szCs w:val="32"/>
        </w:rPr>
        <w:t>priviliégier</w:t>
      </w:r>
      <w:proofErr w:type="spellEnd"/>
      <w:r>
        <w:rPr>
          <w:rFonts w:ascii="Helvetica Neue" w:hAnsi="Helvetica Neue"/>
          <w:sz w:val="32"/>
          <w:szCs w:val="32"/>
        </w:rPr>
        <w:t xml:space="preserve"> dans vos recherches</w:t>
      </w:r>
    </w:p>
    <w:p w14:paraId="74D49AD2" w14:textId="77777777" w:rsidR="00212E00" w:rsidRPr="00586BD6" w:rsidRDefault="00212E00" w:rsidP="00212E00">
      <w:pPr>
        <w:rPr>
          <w:rFonts w:ascii="Helvetica Neue" w:hAnsi="Helvetica Neue"/>
          <w:sz w:val="32"/>
          <w:szCs w:val="32"/>
        </w:rPr>
      </w:pPr>
    </w:p>
    <w:p w14:paraId="1B4459A3" w14:textId="29EFB4EE" w:rsidR="00212E00" w:rsidRPr="00586BD6" w:rsidRDefault="00212E00" w:rsidP="00212E00">
      <w:pPr>
        <w:rPr>
          <w:rFonts w:ascii="Helvetica Neue" w:hAnsi="Helvetica Neue"/>
          <w:sz w:val="32"/>
          <w:szCs w:val="32"/>
        </w:rPr>
      </w:pPr>
      <w:r w:rsidRPr="00586BD6">
        <w:rPr>
          <w:rFonts w:ascii="Helvetica Neue" w:hAnsi="Helvetica Neue"/>
          <w:sz w:val="32"/>
          <w:szCs w:val="32"/>
        </w:rPr>
        <w:t>Les contrôles de la part des caisses-maladies sont de plus en plus sévères, et nous profitons de vous rappeler que</w:t>
      </w:r>
      <w:r w:rsidR="003E57A4">
        <w:rPr>
          <w:rFonts w:ascii="Helvetica Neue" w:hAnsi="Helvetica Neue"/>
          <w:sz w:val="32"/>
          <w:szCs w:val="32"/>
        </w:rPr>
        <w:t>, sauf rares exceptions,</w:t>
      </w:r>
      <w:r w:rsidRPr="00586BD6">
        <w:rPr>
          <w:rFonts w:ascii="Helvetica Neue" w:hAnsi="Helvetica Neue"/>
          <w:sz w:val="32"/>
          <w:szCs w:val="32"/>
        </w:rPr>
        <w:t xml:space="preserve"> les bons de délégation se </w:t>
      </w:r>
      <w:r w:rsidR="007C5EBB" w:rsidRPr="00586BD6">
        <w:rPr>
          <w:rFonts w:ascii="Helvetica Neue" w:hAnsi="Helvetica Neue"/>
          <w:sz w:val="32"/>
          <w:szCs w:val="32"/>
        </w:rPr>
        <w:t>décident</w:t>
      </w:r>
      <w:r w:rsidRPr="00586BD6">
        <w:rPr>
          <w:rFonts w:ascii="Helvetica Neue" w:hAnsi="Helvetica Neue"/>
          <w:sz w:val="32"/>
          <w:szCs w:val="32"/>
        </w:rPr>
        <w:t xml:space="preserve"> à la consultation et ne peuvent pas </w:t>
      </w:r>
      <w:r w:rsidR="00586BD6" w:rsidRPr="00586BD6">
        <w:rPr>
          <w:rFonts w:ascii="Helvetica Neue" w:hAnsi="Helvetica Neue"/>
          <w:sz w:val="32"/>
          <w:szCs w:val="32"/>
        </w:rPr>
        <w:t>être</w:t>
      </w:r>
      <w:r w:rsidRPr="00586BD6">
        <w:rPr>
          <w:rFonts w:ascii="Helvetica Neue" w:hAnsi="Helvetica Neue"/>
          <w:sz w:val="32"/>
          <w:szCs w:val="32"/>
        </w:rPr>
        <w:t xml:space="preserve"> établis à postériori</w:t>
      </w:r>
      <w:r w:rsidR="008E7440" w:rsidRPr="00586BD6">
        <w:rPr>
          <w:rFonts w:ascii="Helvetica Neue" w:hAnsi="Helvetica Neue"/>
          <w:sz w:val="32"/>
          <w:szCs w:val="32"/>
        </w:rPr>
        <w:t> !</w:t>
      </w:r>
    </w:p>
    <w:p w14:paraId="282F728C" w14:textId="77777777" w:rsidR="007C5EBB" w:rsidRPr="00586BD6" w:rsidRDefault="007C5EBB" w:rsidP="00212E00">
      <w:pPr>
        <w:rPr>
          <w:rFonts w:ascii="Helvetica Neue" w:hAnsi="Helvetica Neue"/>
          <w:sz w:val="32"/>
          <w:szCs w:val="32"/>
        </w:rPr>
      </w:pPr>
    </w:p>
    <w:p w14:paraId="3F4A1E68" w14:textId="77777777" w:rsidR="007C5EBB" w:rsidRPr="00586BD6" w:rsidRDefault="007C5EBB" w:rsidP="00212E00">
      <w:pPr>
        <w:rPr>
          <w:rFonts w:ascii="Helvetica Neue" w:hAnsi="Helvetica Neue"/>
          <w:sz w:val="32"/>
          <w:szCs w:val="32"/>
        </w:rPr>
      </w:pPr>
    </w:p>
    <w:p w14:paraId="197D4271" w14:textId="77777777" w:rsidR="007C5EBB" w:rsidRPr="00586BD6" w:rsidRDefault="007C5EBB" w:rsidP="0022481D">
      <w:pPr>
        <w:rPr>
          <w:rFonts w:ascii="Helvetica Neue" w:hAnsi="Helvetica Neue"/>
          <w:sz w:val="32"/>
          <w:szCs w:val="32"/>
        </w:rPr>
      </w:pPr>
    </w:p>
    <w:p w14:paraId="27A5AFEA" w14:textId="77777777" w:rsidR="00DC12DA" w:rsidRPr="00DC12DA" w:rsidRDefault="00DC12DA" w:rsidP="00DC12DA">
      <w:pPr>
        <w:rPr>
          <w:rFonts w:ascii="Helvetica Neue" w:hAnsi="Helvetica Neue"/>
        </w:rPr>
      </w:pPr>
    </w:p>
    <w:sectPr w:rsidR="00DC12DA" w:rsidRPr="00DC12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Sylfae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466437"/>
    <w:multiLevelType w:val="hybridMultilevel"/>
    <w:tmpl w:val="DE4A7C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8C3EBC"/>
    <w:multiLevelType w:val="hybridMultilevel"/>
    <w:tmpl w:val="753276B4"/>
    <w:lvl w:ilvl="0" w:tplc="3F700B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0560541">
    <w:abstractNumId w:val="1"/>
  </w:num>
  <w:num w:numId="2" w16cid:durableId="896084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2DA"/>
    <w:rsid w:val="0016701C"/>
    <w:rsid w:val="00185085"/>
    <w:rsid w:val="001B0F0E"/>
    <w:rsid w:val="00212E00"/>
    <w:rsid w:val="0022481D"/>
    <w:rsid w:val="003D35F7"/>
    <w:rsid w:val="003E57A4"/>
    <w:rsid w:val="00586BD6"/>
    <w:rsid w:val="007A2055"/>
    <w:rsid w:val="007C5EBB"/>
    <w:rsid w:val="00864E0A"/>
    <w:rsid w:val="008E7440"/>
    <w:rsid w:val="0098056A"/>
    <w:rsid w:val="00A42EC7"/>
    <w:rsid w:val="00D70F79"/>
    <w:rsid w:val="00DC12DA"/>
    <w:rsid w:val="00E77733"/>
    <w:rsid w:val="00FB2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E33C16"/>
  <w15:chartTrackingRefBased/>
  <w15:docId w15:val="{7B19309B-996E-374E-A849-557C05944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C12D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E57A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E57A4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FB26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priminfo.admin.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902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Bünzli</dc:creator>
  <cp:keywords/>
  <dc:description/>
  <cp:lastModifiedBy>Dominique Bünzli</cp:lastModifiedBy>
  <cp:revision>3</cp:revision>
  <cp:lastPrinted>2024-10-08T14:17:00Z</cp:lastPrinted>
  <dcterms:created xsi:type="dcterms:W3CDTF">2025-11-02T17:56:00Z</dcterms:created>
  <dcterms:modified xsi:type="dcterms:W3CDTF">2025-11-05T06:22:00Z</dcterms:modified>
</cp:coreProperties>
</file>